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67FE6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“B” </w:t>
      </w:r>
      <w:r>
        <w:rPr>
          <w:rFonts w:ascii="Arial" w:hAnsi="Arial" w:cs="Arial"/>
          <w:b/>
          <w:bCs/>
          <w:i/>
          <w:iCs/>
          <w:sz w:val="20"/>
          <w:szCs w:val="20"/>
        </w:rPr>
        <w:t>(in carta semplice)</w:t>
      </w:r>
    </w:p>
    <w:p w14:paraId="42556F6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29E8107" w14:textId="77777777" w:rsidR="00E816EF" w:rsidRDefault="00E816EF" w:rsidP="00E816E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PROCEDURA PER L’AFFIDAMENTO DELLA GESTIONE DEI SEGUENTI SERVIZI DI PUBBLICA UTILITA</w:t>
      </w:r>
      <w:proofErr w:type="gramStart"/>
      <w:r>
        <w:rPr>
          <w:b/>
        </w:rPr>
        <w:t>' :</w:t>
      </w:r>
      <w:proofErr w:type="gramEnd"/>
      <w:r>
        <w:rPr>
          <w:b/>
        </w:rPr>
        <w:t xml:space="preserve"> PREVENZIONE E PRESIDIO DAVANTI A PLESSI SCOLASTICI , ALLA VIGILANZA E ACCOMPAGNAMENTO  ALUNNI SUI PULMINI TRASPORTO SCOLASTICI, PULIZIA SCALE  PALAZZO COMUNALE IN OCCASIONE DI MATRIMONI ED EVENTI</w:t>
      </w:r>
    </w:p>
    <w:p w14:paraId="75C8CA7F" w14:textId="77777777" w:rsidR="00E816EF" w:rsidRDefault="00E816EF" w:rsidP="00E816EF">
      <w:pPr>
        <w:autoSpaceDE w:val="0"/>
        <w:autoSpaceDN w:val="0"/>
        <w:adjustRightInd w:val="0"/>
        <w:jc w:val="center"/>
        <w:rPr>
          <w:b/>
        </w:rPr>
      </w:pPr>
    </w:p>
    <w:p w14:paraId="330D6BFD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ISTANZA DI PARTECIPAZIONE E DICHIARAZIONE SOSTITUTIVA DI CERTIFICAZIONE E DI ATTO DI NOTORIETA’</w:t>
      </w:r>
    </w:p>
    <w:p w14:paraId="24F49A82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(art. 46 e art. 47 del D.P.R. 28 dicembre 2000 n. 445)</w:t>
      </w:r>
    </w:p>
    <w:p w14:paraId="56D83FA6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0E95A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_________________________________________________, nato a _______________________________________ il ______________, residente a _______________________ Pr. _____ via _________________, in qualità di legale rappresentante </w:t>
      </w:r>
      <w:proofErr w:type="gramStart"/>
      <w:r>
        <w:rPr>
          <w:rFonts w:ascii="Arial" w:hAnsi="Arial" w:cs="Arial"/>
          <w:sz w:val="20"/>
          <w:szCs w:val="20"/>
        </w:rPr>
        <w:t>della :</w:t>
      </w:r>
      <w:proofErr w:type="gramEnd"/>
    </w:p>
    <w:p w14:paraId="678FF30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associazione di volontariato __________________________________</w:t>
      </w:r>
    </w:p>
    <w:p w14:paraId="186BE2D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associazione di promozione sociale __________________________</w:t>
      </w:r>
    </w:p>
    <w:p w14:paraId="7DEAE10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altra associazione (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specificare) 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36C85C0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cooperativa sociale _______________________________________</w:t>
      </w:r>
    </w:p>
    <w:p w14:paraId="3F7E79B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soggetto privato _________________________________________</w:t>
      </w:r>
    </w:p>
    <w:p w14:paraId="720F4148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altro (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specificare) 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4E485A05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legale in_______________________________________ Pr. ____</w:t>
      </w:r>
    </w:p>
    <w:p w14:paraId="48B25D3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 n. ______</w:t>
      </w:r>
    </w:p>
    <w:p w14:paraId="7DADDF7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61C63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fini della richiesta di partecipazione alla procedura selettiva in oggetto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indicata,  </w:t>
      </w:r>
      <w:r>
        <w:rPr>
          <w:rFonts w:ascii="Arial" w:hAnsi="Arial" w:cs="Arial"/>
          <w:sz w:val="20"/>
          <w:szCs w:val="20"/>
        </w:rPr>
        <w:t>sotto</w:t>
      </w:r>
      <w:proofErr w:type="gramEnd"/>
      <w:r>
        <w:rPr>
          <w:rFonts w:ascii="Arial" w:hAnsi="Arial" w:cs="Arial"/>
          <w:sz w:val="20"/>
          <w:szCs w:val="20"/>
        </w:rPr>
        <w:t xml:space="preserve"> la propria personale responsabilità, </w:t>
      </w:r>
      <w:r>
        <w:rPr>
          <w:rFonts w:ascii="Arial" w:hAnsi="Arial" w:cs="Arial"/>
          <w:b/>
          <w:bCs/>
          <w:sz w:val="20"/>
          <w:szCs w:val="20"/>
        </w:rPr>
        <w:t xml:space="preserve">consapevole </w:t>
      </w:r>
      <w:r>
        <w:rPr>
          <w:rFonts w:ascii="Arial" w:hAnsi="Arial" w:cs="Arial"/>
          <w:sz w:val="20"/>
          <w:szCs w:val="20"/>
        </w:rPr>
        <w:t>che ai sensi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BFD4567" w14:textId="77777777" w:rsidR="00E816EF" w:rsidRDefault="00E816EF" w:rsidP="00E816EF">
      <w:pPr>
        <w:autoSpaceDE w:val="0"/>
        <w:autoSpaceDN w:val="0"/>
        <w:adjustRightInd w:val="0"/>
        <w:rPr>
          <w:rFonts w:ascii="Wingdings" w:hAnsi="Wingdings" w:cs="Wingdings"/>
          <w:sz w:val="16"/>
          <w:szCs w:val="16"/>
        </w:rPr>
      </w:pPr>
    </w:p>
    <w:p w14:paraId="4E5C671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 xml:space="preserve">_ </w:t>
      </w:r>
      <w:r>
        <w:rPr>
          <w:rFonts w:ascii="Arial" w:hAnsi="Arial" w:cs="Arial"/>
          <w:b/>
          <w:bCs/>
          <w:sz w:val="16"/>
          <w:szCs w:val="16"/>
        </w:rPr>
        <w:t>dell’art. 76 comma 1° del D.P.R. 28/12/2000 n. 445, le dichiarazioni mendaci, le falsità in atti, l’uso di atti falsi, nei casi</w:t>
      </w:r>
    </w:p>
    <w:p w14:paraId="49EAF189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previsti dalla legge sono puniti ai sensi del codice penale e delle leggi speciali in materia,</w:t>
      </w:r>
    </w:p>
    <w:p w14:paraId="5540DFFF" w14:textId="77777777" w:rsidR="00E816EF" w:rsidRDefault="00E816EF" w:rsidP="00E816EF">
      <w:pPr>
        <w:autoSpaceDE w:val="0"/>
        <w:autoSpaceDN w:val="0"/>
        <w:adjustRightInd w:val="0"/>
        <w:rPr>
          <w:rFonts w:ascii="Wingdings" w:hAnsi="Wingdings" w:cs="Wingdings"/>
          <w:sz w:val="16"/>
          <w:szCs w:val="16"/>
        </w:rPr>
      </w:pPr>
    </w:p>
    <w:p w14:paraId="34DE219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 xml:space="preserve">_ </w:t>
      </w:r>
      <w:r>
        <w:rPr>
          <w:rFonts w:ascii="Arial" w:hAnsi="Arial" w:cs="Arial"/>
          <w:b/>
          <w:bCs/>
          <w:sz w:val="16"/>
          <w:szCs w:val="16"/>
        </w:rPr>
        <w:t>dell’art. 75 del D.P.R. 28/12/2000 n. 445 il dichiarante e chi per esso decade dai benefici eventualmente conseguiti da</w:t>
      </w:r>
    </w:p>
    <w:p w14:paraId="48BA68AE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provvedimenti emanati sulla base di dichiarazioni non veritiere,</w:t>
      </w:r>
    </w:p>
    <w:p w14:paraId="324EAD1C" w14:textId="77777777" w:rsidR="00E816EF" w:rsidRDefault="00E816EF" w:rsidP="00E816EF">
      <w:pPr>
        <w:autoSpaceDE w:val="0"/>
        <w:autoSpaceDN w:val="0"/>
        <w:adjustRightInd w:val="0"/>
        <w:rPr>
          <w:rFonts w:ascii="Wingdings" w:hAnsi="Wingdings" w:cs="Wingdings"/>
          <w:sz w:val="16"/>
          <w:szCs w:val="16"/>
        </w:rPr>
      </w:pPr>
    </w:p>
    <w:p w14:paraId="0F53D31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 xml:space="preserve">_ </w:t>
      </w:r>
      <w:r>
        <w:rPr>
          <w:rFonts w:ascii="Arial" w:hAnsi="Arial" w:cs="Arial"/>
          <w:b/>
          <w:bCs/>
          <w:sz w:val="16"/>
          <w:szCs w:val="16"/>
        </w:rPr>
        <w:t>dell’art. 71 del D.P.R. 28/12/2000 n. 445 l’ente pubblico ha l’obbligo di effettuare idonei controlli, anche a campione, sulla</w:t>
      </w:r>
    </w:p>
    <w:p w14:paraId="1DD674A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veridicità di quanto dichiarato,</w:t>
      </w:r>
    </w:p>
    <w:p w14:paraId="4746B75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EF52C32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PARTE PRIMA IN ORDINE AI REQUISITI DI CUI ALL’ART. 80 DEL D.LGS. 50/2016 E S.M.I.</w:t>
      </w:r>
    </w:p>
    <w:p w14:paraId="1EAD69F6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C6B624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 I C H I A R A </w:t>
      </w:r>
    </w:p>
    <w:p w14:paraId="4B46709F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 che l’associazione / cooperativa/impresa è così esattamente denominata:</w:t>
      </w:r>
    </w:p>
    <w:p w14:paraId="685B732E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denominazione_________________________________________________</w:t>
      </w:r>
    </w:p>
    <w:p w14:paraId="175E896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ragione sociale ________________________________________________</w:t>
      </w:r>
    </w:p>
    <w:p w14:paraId="20C8DD4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legale in_______________________________________ Pr. ____</w:t>
      </w:r>
    </w:p>
    <w:p w14:paraId="54DE9A0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 n. ______</w:t>
      </w:r>
    </w:p>
    <w:p w14:paraId="7AC6F9B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Fiscale/ Partita IVA: ______________________________________</w:t>
      </w:r>
    </w:p>
    <w:p w14:paraId="3E65F9A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2678EA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 In merito alla natura e forma giuridica dell’associazione / cooperativa/impresa:</w:t>
      </w:r>
    </w:p>
    <w:p w14:paraId="03F9AAA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C13EBD6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434B223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6BAD8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barrare l’opzione di interesse)</w:t>
      </w:r>
    </w:p>
    <w:p w14:paraId="21EC29C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C0C3B3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2.1) </w:t>
      </w:r>
      <w:r>
        <w:rPr>
          <w:rFonts w:ascii="Arial" w:hAnsi="Arial" w:cs="Arial"/>
          <w:sz w:val="20"/>
          <w:szCs w:val="20"/>
        </w:rPr>
        <w:t>che l’impresa è iscritta nel registro delle imprese della Camera di Commercio, Industria, Artigianato ed</w:t>
      </w:r>
    </w:p>
    <w:p w14:paraId="7C48B17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Agricoltura della Provincia di </w:t>
      </w:r>
      <w:r>
        <w:rPr>
          <w:rFonts w:ascii="Arial" w:hAnsi="Arial" w:cs="Arial"/>
          <w:b/>
          <w:bCs/>
          <w:sz w:val="20"/>
          <w:szCs w:val="20"/>
        </w:rPr>
        <w:t>_______________________________ per le seguenti attività:</w:t>
      </w:r>
    </w:p>
    <w:p w14:paraId="0BCC8E6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14:paraId="417ECD9E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14:paraId="38A310F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i dati dell’iscrizione sono i seguenti</w:t>
      </w:r>
    </w:p>
    <w:p w14:paraId="62CDF8FE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di iscrizione: _____________________________________________________________________</w:t>
      </w:r>
    </w:p>
    <w:p w14:paraId="12D6036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iscrizione: _______________________________________________________________________</w:t>
      </w:r>
    </w:p>
    <w:p w14:paraId="374CC20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durata della ditta /data </w:t>
      </w:r>
      <w:proofErr w:type="gramStart"/>
      <w:r>
        <w:rPr>
          <w:rFonts w:ascii="Arial" w:hAnsi="Arial" w:cs="Arial"/>
          <w:sz w:val="20"/>
          <w:szCs w:val="20"/>
        </w:rPr>
        <w:t>termine:_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16BBA6CA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giuridica __________________________________________________________________________</w:t>
      </w:r>
    </w:p>
    <w:p w14:paraId="37FA419D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</w:p>
    <w:p w14:paraId="16B400A6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2.2) (solo per le società cooperative ed i consorzi di cooperative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la ditta è regolarmente iscritta</w:t>
      </w:r>
    </w:p>
    <w:p w14:paraId="1289A74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all’Albo nazionale per le Cooperative di cui all’art. 15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220/2002 con </w:t>
      </w:r>
      <w:proofErr w:type="spellStart"/>
      <w:r>
        <w:rPr>
          <w:rFonts w:ascii="Arial" w:hAnsi="Arial" w:cs="Arial"/>
          <w:sz w:val="20"/>
          <w:szCs w:val="20"/>
        </w:rPr>
        <w:t>pos.n</w:t>
      </w:r>
      <w:proofErr w:type="spellEnd"/>
      <w:r>
        <w:rPr>
          <w:rFonts w:ascii="Arial" w:hAnsi="Arial" w:cs="Arial"/>
          <w:sz w:val="20"/>
          <w:szCs w:val="20"/>
        </w:rPr>
        <w:t>. __________ dal ______</w:t>
      </w:r>
    </w:p>
    <w:p w14:paraId="45E28FB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FAFC87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2.3.) (solo per le cooperative sociali di tipo “A”) </w:t>
      </w:r>
      <w:r>
        <w:rPr>
          <w:rFonts w:ascii="Arial" w:hAnsi="Arial" w:cs="Arial"/>
          <w:sz w:val="20"/>
          <w:szCs w:val="20"/>
        </w:rPr>
        <w:t>che la cooperativa è iscritta all’Albo regionale delle</w:t>
      </w:r>
    </w:p>
    <w:p w14:paraId="35AAD33A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Cooperative Sociali di tipo "A", da cui risulta specificatamente l’esercizio di attività nel settore socioeducativo</w:t>
      </w:r>
    </w:p>
    <w:p w14:paraId="757628EA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</w:t>
      </w:r>
      <w:proofErr w:type="spellStart"/>
      <w:r>
        <w:rPr>
          <w:rFonts w:ascii="Arial" w:hAnsi="Arial" w:cs="Arial"/>
          <w:sz w:val="20"/>
          <w:szCs w:val="20"/>
        </w:rPr>
        <w:t>pos.n</w:t>
      </w:r>
      <w:proofErr w:type="spellEnd"/>
      <w:r>
        <w:rPr>
          <w:rFonts w:ascii="Arial" w:hAnsi="Arial" w:cs="Arial"/>
          <w:sz w:val="20"/>
          <w:szCs w:val="20"/>
        </w:rPr>
        <w:t>. ______________________ dal ______________________ Regione_____________</w:t>
      </w:r>
    </w:p>
    <w:p w14:paraId="510C98D6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B501F15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2.4) (solo per le associazioni/organizzazioni non in forma di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impresa :</w:t>
      </w:r>
      <w:proofErr w:type="gramEnd"/>
    </w:p>
    <w:p w14:paraId="7BC5648F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denominazione:…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EAFAC9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sede </w:t>
      </w:r>
      <w:proofErr w:type="gramStart"/>
      <w:r>
        <w:rPr>
          <w:rFonts w:ascii="Arial" w:hAnsi="Arial" w:cs="Arial"/>
          <w:sz w:val="20"/>
          <w:szCs w:val="20"/>
        </w:rPr>
        <w:t>legale :</w:t>
      </w:r>
      <w:proofErr w:type="gramEnd"/>
    </w:p>
    <w:p w14:paraId="147C492A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n……………….. 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Comune …………………………………………. Provincia _____</w:t>
      </w:r>
      <w:proofErr w:type="gramStart"/>
      <w:r>
        <w:rPr>
          <w:rFonts w:ascii="Arial" w:hAnsi="Arial" w:cs="Arial"/>
          <w:sz w:val="20"/>
          <w:szCs w:val="20"/>
        </w:rPr>
        <w:t>_  codice</w:t>
      </w:r>
      <w:proofErr w:type="gramEnd"/>
      <w:r>
        <w:rPr>
          <w:rFonts w:ascii="Arial" w:hAnsi="Arial" w:cs="Arial"/>
          <w:sz w:val="20"/>
          <w:szCs w:val="20"/>
        </w:rPr>
        <w:t xml:space="preserve"> fiscale …………………………………………</w:t>
      </w:r>
    </w:p>
    <w:p w14:paraId="7F0F87DA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partita Iva</w:t>
      </w:r>
      <w:proofErr w:type="gramStart"/>
      <w:r>
        <w:rPr>
          <w:rFonts w:ascii="Arial" w:hAnsi="Arial" w:cs="Arial"/>
          <w:sz w:val="20"/>
          <w:szCs w:val="20"/>
        </w:rPr>
        <w:t xml:space="preserve"> 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14:paraId="11DBADD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l’associazione /organizzazione è iscritta al Registro………………………………………………….</w:t>
      </w:r>
    </w:p>
    <w:p w14:paraId="33A9878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9C1C94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A542E5E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3) in merito alla legale rappresentanza dell’associazione / cooperativa/impresa:</w:t>
      </w:r>
    </w:p>
    <w:p w14:paraId="3A83AA1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821C578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72A1698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5595CB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3.1. </w:t>
      </w:r>
      <w:r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b/>
          <w:bCs/>
          <w:sz w:val="20"/>
          <w:szCs w:val="20"/>
        </w:rPr>
        <w:t xml:space="preserve">i soggetti di cui all'art 80 comma 3 del Dlgs 50/2016: </w:t>
      </w:r>
      <w:r>
        <w:rPr>
          <w:rFonts w:ascii="Arial" w:hAnsi="Arial" w:cs="Arial"/>
          <w:sz w:val="20"/>
          <w:szCs w:val="20"/>
        </w:rPr>
        <w:t>(titolare e direttore tecnico, se si tratta di</w:t>
      </w:r>
    </w:p>
    <w:p w14:paraId="4045E29E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impresa individuale; socio e del direttore tecnico, se si tratta di società in nome collettivo; soci accomandatari e direttore tecnico, se si tratta di società in accomandita semplice; i membri del consiglio di amministrazione cui sia stata conferita la legale rappresentanza, i membri del </w:t>
      </w:r>
      <w:r>
        <w:rPr>
          <w:rFonts w:ascii="Arial" w:hAnsi="Arial" w:cs="Arial"/>
          <w:b/>
          <w:bCs/>
          <w:sz w:val="20"/>
          <w:szCs w:val="20"/>
        </w:rPr>
        <w:t>consiglio di direzione o di vigilanza</w:t>
      </w:r>
      <w:r>
        <w:rPr>
          <w:rFonts w:ascii="Arial" w:hAnsi="Arial" w:cs="Arial"/>
          <w:sz w:val="20"/>
          <w:szCs w:val="20"/>
        </w:rPr>
        <w:t xml:space="preserve">, i soggetti muniti di poteri di rappresentanza, di direzione o di controllo, direttore tecnico e socio unico persona fisica, ovvero socio di maggioranza in caso di società con meno di quattro soci, se si tratta di altro tipo di società o consorzio), </w:t>
      </w:r>
      <w:r>
        <w:rPr>
          <w:rFonts w:ascii="Arial" w:hAnsi="Arial" w:cs="Arial"/>
          <w:b/>
          <w:bCs/>
          <w:sz w:val="20"/>
          <w:szCs w:val="20"/>
        </w:rPr>
        <w:t xml:space="preserve">in carica </w:t>
      </w:r>
      <w:r>
        <w:rPr>
          <w:rFonts w:ascii="Arial" w:hAnsi="Arial" w:cs="Arial"/>
          <w:sz w:val="20"/>
          <w:szCs w:val="20"/>
        </w:rPr>
        <w:t>al momento della partecipazione alla gara (</w:t>
      </w:r>
      <w:r>
        <w:rPr>
          <w:rFonts w:ascii="Arial" w:hAnsi="Arial" w:cs="Arial"/>
          <w:i/>
          <w:iCs/>
          <w:sz w:val="20"/>
          <w:szCs w:val="20"/>
        </w:rPr>
        <w:t>Tabella 1</w:t>
      </w:r>
      <w:r>
        <w:rPr>
          <w:rFonts w:ascii="Arial" w:hAnsi="Arial" w:cs="Arial"/>
          <w:sz w:val="20"/>
          <w:szCs w:val="20"/>
        </w:rPr>
        <w:t xml:space="preserve">) e </w:t>
      </w:r>
      <w:r>
        <w:rPr>
          <w:rFonts w:ascii="Arial" w:hAnsi="Arial" w:cs="Arial"/>
          <w:b/>
          <w:bCs/>
          <w:sz w:val="20"/>
          <w:szCs w:val="20"/>
        </w:rPr>
        <w:t xml:space="preserve">cessati dalla carica nell'anno </w:t>
      </w:r>
      <w:r>
        <w:rPr>
          <w:rFonts w:ascii="Arial" w:hAnsi="Arial" w:cs="Arial"/>
          <w:sz w:val="20"/>
          <w:szCs w:val="20"/>
        </w:rPr>
        <w:t>antecedente la data di pubblicazione del bando di gara (</w:t>
      </w:r>
      <w:r>
        <w:rPr>
          <w:rFonts w:ascii="Arial" w:hAnsi="Arial" w:cs="Arial"/>
          <w:i/>
          <w:iCs/>
          <w:sz w:val="20"/>
          <w:szCs w:val="20"/>
        </w:rPr>
        <w:t>Tabella 2)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nel caso di associazioni indicare i legali rappresentanti </w:t>
      </w:r>
    </w:p>
    <w:p w14:paraId="5413ABF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1B8805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sono i seguenti:</w:t>
      </w:r>
    </w:p>
    <w:p w14:paraId="6E20552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96ED6C9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Tabella 1 – SOGGETTI IN CARICA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3207"/>
        <w:gridCol w:w="3201"/>
        <w:gridCol w:w="3220"/>
      </w:tblGrid>
      <w:tr w:rsidR="00E816EF" w14:paraId="059B9C01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CA57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45F9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nascita</w:t>
            </w:r>
          </w:p>
          <w:p w14:paraId="644E172E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C.F.</w:t>
            </w:r>
          </w:p>
          <w:p w14:paraId="22DC229E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83E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Carica rivestita all'interno della</w:t>
            </w:r>
          </w:p>
          <w:p w14:paraId="23FCC25A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società/impresa concorrente</w:t>
            </w:r>
          </w:p>
          <w:p w14:paraId="32B8CC0A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  <w:p w14:paraId="76787133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76EAFC8F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8A2F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348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B58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62081879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FA1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9B2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3313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60143CDA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B91D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8199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25B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22451997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5157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176C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982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1DD24DD7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385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1F6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2BF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2E3CE9EC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EA47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FF9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68E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</w:tbl>
    <w:p w14:paraId="71E6CF62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</w:p>
    <w:p w14:paraId="3EAEDBD6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Tabella 2 – SOGGETTI CESSATI DALLA CARICA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3194"/>
        <w:gridCol w:w="2207"/>
        <w:gridCol w:w="2119"/>
        <w:gridCol w:w="2108"/>
      </w:tblGrid>
      <w:tr w:rsidR="00E816EF" w14:paraId="185F3AC8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6AF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E86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nascita</w:t>
            </w:r>
          </w:p>
          <w:p w14:paraId="72664A8B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C.F.</w:t>
            </w:r>
          </w:p>
          <w:p w14:paraId="5946BDF7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9628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Carica rivestita all'interno della</w:t>
            </w:r>
          </w:p>
          <w:p w14:paraId="3A7745D0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società/impresa concorrente al</w:t>
            </w:r>
          </w:p>
          <w:p w14:paraId="0CBE08C5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momento della</w:t>
            </w:r>
          </w:p>
          <w:p w14:paraId="716316A0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cessazione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6A6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cessazione</w:t>
            </w:r>
          </w:p>
          <w:p w14:paraId="0A081EC9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  <w:p w14:paraId="7491CC80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53D7073B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8A9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23F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CDD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6A0B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4141EB39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719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406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0374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AED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7C9CE608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BB3B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1E3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7EF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A6D4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57609777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B00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FD9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514C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5CE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45F893E6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2F2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B47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2B4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0145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16990732" w14:textId="7777777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C49B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749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16E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E7F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</w:tbl>
    <w:p w14:paraId="07B5C07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2A54AA7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4. in merito alla capacità generale di cui all’art. 80 del D. Lgs. n. 50/2016:</w:t>
      </w:r>
    </w:p>
    <w:p w14:paraId="7A2DD60F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</w:p>
    <w:p w14:paraId="4B7A0525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2324347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FE3CEF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una delle condizioni di incapacità generale di cui all’art. 80 del D. Lgs. n. 50/2016, e precisamente:</w:t>
      </w:r>
    </w:p>
    <w:p w14:paraId="3A746608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7B062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 IN RELAZIONE ALL’ART. 80, COMMA 1, DEL D.LGS. N. 50/2016 (barrare l’opzione di interesse)</w:t>
      </w:r>
    </w:p>
    <w:p w14:paraId="70A7669F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che nei confronti del sottoscritto (SOLO PER GLI OPERATORI ECONOMICI) e i soggetti in carica e</w:t>
      </w:r>
    </w:p>
    <w:p w14:paraId="6118CFE8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cessati di cui al punto 3.c) tabella 1 e 2, per quanto di propria conoscenza, non è stata pronunciata alcuna</w:t>
      </w:r>
    </w:p>
    <w:p w14:paraId="0FECD1B9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sentenza di condanna passata in giudicato o emesso decreto penale di condanna divenuto irrevocabile,</w:t>
      </w:r>
    </w:p>
    <w:p w14:paraId="0B3662E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sentenza di applicazione della pena su richiesta ai sensi dell’art. 444 del Codice di procedura penale</w:t>
      </w:r>
    </w:p>
    <w:p w14:paraId="407CF05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aver commesso i seguenti reati:</w:t>
      </w:r>
    </w:p>
    <w:p w14:paraId="141D0AD5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delitti, consumati o tentati, di cui agli articoli 416, 416-bis del codice penale ovvero delitti commessi</w:t>
      </w:r>
    </w:p>
    <w:p w14:paraId="39353CF6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 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4A7069F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delitti, consumati o tentati, di cui agli articoli 317, 318, 319, 319-ter, 319-quater, 320, 321, 322, 322-</w:t>
      </w:r>
    </w:p>
    <w:p w14:paraId="559DA58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bis, 346-bis, 353, 353-bis, 354, 355 e 356 del codice penale nonché all’articolo 2635 del codice civile;</w:t>
      </w:r>
    </w:p>
    <w:p w14:paraId="1BE34D56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frode ai sensi dell'articolo 1 della convenzione relativa alla tutela degli interessi finanziari delle Comunità europee;</w:t>
      </w:r>
    </w:p>
    <w:p w14:paraId="7A1A9F4D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  <w:r>
        <w:rPr>
          <w:rFonts w:ascii="Arial" w:hAnsi="Arial" w:cs="Arial"/>
          <w:sz w:val="20"/>
          <w:szCs w:val="20"/>
        </w:rPr>
        <w:t>d) delitti, consumati o tentati, commessi con finalità di terrorismo, anche internazionale, e di eversione dell'ordine costituzionale reati terroristici o reati connessi alle attività terroristiche;</w:t>
      </w:r>
    </w:p>
    <w:p w14:paraId="6A5E3C9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3C4845C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sfruttamento del lavoro minorile e altre forme di tratta di esseri umani definite con il decreto legislativo 4 marzo 2014, n. 24;</w:t>
      </w:r>
    </w:p>
    <w:p w14:paraId="3BA8B41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ogni altro delitto da cui derivi, quale pena accessoria, l'incapacità di contrattare con la pubblica amministrazione;</w:t>
      </w:r>
    </w:p>
    <w:p w14:paraId="52127C73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2A3D1F4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E66015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che nei confronti del sottoscritto (SOLO PER GLI OPERATORI ECONOMICI) e i soggetti in carica e</w:t>
      </w:r>
    </w:p>
    <w:p w14:paraId="7200C55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cessati di cui al punto 3.c) tabella 1 e 2, per quanto di propria conoscenza, sono state pronunciate le</w:t>
      </w:r>
    </w:p>
    <w:p w14:paraId="229E9D6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seguenti sentenze di condanna passata in giudicato, o emessi i seguenti decreti penali di condanna divenuti</w:t>
      </w:r>
    </w:p>
    <w:p w14:paraId="3A093E5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irrevocabili, ovvero le seguenti sentenze di applicazione della pena su richiesta ai sensi dell’art. 444 del</w:t>
      </w:r>
    </w:p>
    <w:p w14:paraId="0FA8E20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di procedura penale, per i seguenti reati: (indicare: a) la data della condanna, del decreto penale di</w:t>
      </w:r>
    </w:p>
    <w:p w14:paraId="5CF4D5C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condanna o della sentenza di applicazione della pena su richiesta, la relativa durata e il reato commesso tra</w:t>
      </w:r>
    </w:p>
    <w:p w14:paraId="37BA10F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quelli riportati all’art. 80, comma 1 lettera da </w:t>
      </w:r>
      <w:proofErr w:type="gramStart"/>
      <w:r>
        <w:rPr>
          <w:rFonts w:ascii="Arial" w:hAnsi="Arial" w:cs="Arial"/>
          <w:sz w:val="20"/>
          <w:szCs w:val="20"/>
        </w:rPr>
        <w:t>a )</w:t>
      </w:r>
      <w:proofErr w:type="gramEnd"/>
      <w:r>
        <w:rPr>
          <w:rFonts w:ascii="Arial" w:hAnsi="Arial" w:cs="Arial"/>
          <w:sz w:val="20"/>
          <w:szCs w:val="20"/>
        </w:rPr>
        <w:t xml:space="preserve"> a g) del Codice e i motivi di condanna; b) i dati identificativi</w:t>
      </w:r>
    </w:p>
    <w:p w14:paraId="78293C6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delle persone condannate; c) se stabilita direttamente nella sentenza di condanna la durata della pena</w:t>
      </w:r>
    </w:p>
    <w:p w14:paraId="61000EFE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accessoria); d) se la sentenza di condanna definitiva ha riconosciuto l’attenuante della collaborazione come</w:t>
      </w:r>
    </w:p>
    <w:p w14:paraId="5A4C079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definita dalle singole fattispecie di reato; e) se la sentenza definitiva di condanna prevede una pena</w:t>
      </w:r>
    </w:p>
    <w:p w14:paraId="31CC9D4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detentiva non superiore a 18 mesi)</w:t>
      </w:r>
    </w:p>
    <w:p w14:paraId="11BA69B6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380"/>
        <w:gridCol w:w="1389"/>
        <w:gridCol w:w="1360"/>
        <w:gridCol w:w="1377"/>
        <w:gridCol w:w="1388"/>
        <w:gridCol w:w="1383"/>
        <w:gridCol w:w="1351"/>
      </w:tblGrid>
      <w:tr w:rsidR="00E816EF" w14:paraId="0082DDC7" w14:textId="7777777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872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identificativi</w:t>
            </w:r>
          </w:p>
          <w:p w14:paraId="4D603246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</w:t>
            </w:r>
          </w:p>
          <w:p w14:paraId="7E757E7E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</w:t>
            </w:r>
          </w:p>
          <w:p w14:paraId="7C82AA85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condannata</w:t>
            </w:r>
          </w:p>
          <w:p w14:paraId="3BD4AF2C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F264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della</w:t>
            </w:r>
          </w:p>
          <w:p w14:paraId="616FC423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condanna,</w:t>
            </w:r>
          </w:p>
          <w:p w14:paraId="17C45C71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decreto</w:t>
            </w:r>
          </w:p>
          <w:p w14:paraId="631B19D7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penale di</w:t>
            </w:r>
          </w:p>
          <w:p w14:paraId="21BB2F30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condanna o</w:t>
            </w:r>
          </w:p>
          <w:p w14:paraId="250E155D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</w:t>
            </w:r>
          </w:p>
          <w:p w14:paraId="28564ADB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sentenza di</w:t>
            </w:r>
          </w:p>
          <w:p w14:paraId="118284A2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applicazione</w:t>
            </w:r>
          </w:p>
          <w:p w14:paraId="572702DB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 pena</w:t>
            </w:r>
          </w:p>
          <w:p w14:paraId="0EA57AC1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richiesta</w:t>
            </w:r>
          </w:p>
          <w:p w14:paraId="7D6306DD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ACC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della</w:t>
            </w:r>
          </w:p>
          <w:p w14:paraId="5DA73087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condanna</w:t>
            </w:r>
          </w:p>
          <w:p w14:paraId="71FDA4E0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C8E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Riferimento</w:t>
            </w:r>
          </w:p>
          <w:p w14:paraId="7F0D5BB4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tipo di</w:t>
            </w:r>
          </w:p>
          <w:p w14:paraId="3E840A77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reato</w:t>
            </w:r>
          </w:p>
          <w:p w14:paraId="6A925DA8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commesso</w:t>
            </w:r>
          </w:p>
          <w:p w14:paraId="0C1FDB7D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 quelli</w:t>
            </w:r>
          </w:p>
          <w:p w14:paraId="3D33FBA3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riportati</w:t>
            </w:r>
          </w:p>
          <w:p w14:paraId="0E498305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all’art. 80,</w:t>
            </w:r>
          </w:p>
          <w:p w14:paraId="35341263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comma 1,</w:t>
            </w:r>
          </w:p>
          <w:p w14:paraId="29B222F4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Codice</w:t>
            </w:r>
          </w:p>
          <w:p w14:paraId="31F3ACF4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CF6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pena</w:t>
            </w:r>
          </w:p>
          <w:p w14:paraId="42AFBEC8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accessoria</w:t>
            </w:r>
          </w:p>
          <w:p w14:paraId="6B36CA68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stabilita</w:t>
            </w:r>
          </w:p>
          <w:p w14:paraId="2FFFEA20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direttamente</w:t>
            </w:r>
          </w:p>
          <w:p w14:paraId="07C5884C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nella</w:t>
            </w:r>
          </w:p>
          <w:p w14:paraId="400A87B4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sentenza</w:t>
            </w:r>
          </w:p>
          <w:p w14:paraId="6F04D1CA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493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Attenuante</w:t>
            </w:r>
          </w:p>
          <w:p w14:paraId="0C14EE5A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riconosciuta</w:t>
            </w:r>
          </w:p>
          <w:p w14:paraId="1A08A919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oppure no</w:t>
            </w:r>
          </w:p>
          <w:p w14:paraId="594BD29C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(come</w:t>
            </w:r>
          </w:p>
          <w:p w14:paraId="4CDBA328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definita dalle</w:t>
            </w:r>
          </w:p>
          <w:p w14:paraId="210F125F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singole</w:t>
            </w:r>
          </w:p>
          <w:p w14:paraId="5A407C02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fattispecie di</w:t>
            </w:r>
          </w:p>
          <w:p w14:paraId="76E24D16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reato)</w:t>
            </w:r>
          </w:p>
          <w:p w14:paraId="62B44891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 NO</w:t>
            </w:r>
          </w:p>
          <w:p w14:paraId="3950BB04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6836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Pena</w:t>
            </w:r>
          </w:p>
          <w:p w14:paraId="0E61BEB4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detentiva</w:t>
            </w:r>
          </w:p>
          <w:p w14:paraId="56DDC61F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inferiore a 18</w:t>
            </w:r>
          </w:p>
          <w:p w14:paraId="15067F16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</w:t>
            </w:r>
          </w:p>
          <w:p w14:paraId="35463114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SI O NO</w:t>
            </w:r>
          </w:p>
          <w:p w14:paraId="60D5AE0C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18A1BF32" w14:textId="7777777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F7C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  <w:p w14:paraId="2DF8C7A0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052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04C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A86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AB7F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E16F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EF1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0C70BEB3" w14:textId="7777777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B1F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  <w:p w14:paraId="36218274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CD7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FA2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749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8C5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ABF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F88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72DD43A8" w14:textId="7777777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87C8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  <w:p w14:paraId="1875EAAF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C0B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559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EAD8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D31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102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509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E816EF" w14:paraId="0BAC2B3D" w14:textId="7777777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89F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  <w:p w14:paraId="28153784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EEE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157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17C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E0D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A2A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765" w14:textId="77777777" w:rsidR="00E816EF" w:rsidRDefault="00E816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red"/>
              </w:rPr>
            </w:pPr>
          </w:p>
        </w:tc>
      </w:tr>
    </w:tbl>
    <w:p w14:paraId="67038C10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</w:p>
    <w:p w14:paraId="0E2137E7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</w:p>
    <w:p w14:paraId="2B6A5696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non ricorre causa di esclusione per il seguente motivo: (barrare la casella che interessa):</w:t>
      </w:r>
    </w:p>
    <w:p w14:paraId="29887EC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_</w:t>
      </w:r>
      <w:r>
        <w:rPr>
          <w:rFonts w:ascii="Wingdings2" w:hAnsi="Wingdings2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reato depenalizzato; </w:t>
      </w:r>
    </w:p>
    <w:p w14:paraId="74745A4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_</w:t>
      </w:r>
      <w:r>
        <w:rPr>
          <w:rFonts w:ascii="Wingdings2" w:hAnsi="Wingdings2" w:cs="Wingdings2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intervenuta</w:t>
      </w:r>
      <w:proofErr w:type="gramEnd"/>
      <w:r>
        <w:rPr>
          <w:rFonts w:ascii="Arial" w:hAnsi="Arial" w:cs="Arial"/>
          <w:sz w:val="20"/>
          <w:szCs w:val="20"/>
        </w:rPr>
        <w:t xml:space="preserve"> riabilitazione;</w:t>
      </w:r>
    </w:p>
    <w:p w14:paraId="2EB93D2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_</w:t>
      </w:r>
      <w:r>
        <w:rPr>
          <w:rFonts w:ascii="Wingdings2" w:hAnsi="Wingdings2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reato estinto; </w:t>
      </w:r>
    </w:p>
    <w:p w14:paraId="136BBA5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_</w:t>
      </w:r>
      <w:r>
        <w:rPr>
          <w:rFonts w:ascii="Wingdings2" w:hAnsi="Wingdings2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intervenuta revoca della condanna;</w:t>
      </w:r>
    </w:p>
    <w:p w14:paraId="26D865C9" w14:textId="77777777" w:rsidR="00E816EF" w:rsidRDefault="00E816EF" w:rsidP="00E816EF">
      <w:pPr>
        <w:autoSpaceDE w:val="0"/>
        <w:autoSpaceDN w:val="0"/>
        <w:adjustRightInd w:val="0"/>
        <w:rPr>
          <w:rFonts w:ascii="Wingdings" w:hAnsi="Wingdings" w:cs="Wingdings"/>
          <w:sz w:val="20"/>
          <w:szCs w:val="20"/>
        </w:rPr>
      </w:pPr>
    </w:p>
    <w:p w14:paraId="56C5A31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ai sensi ai sensi dell’art. 80 comma 7, pur essendo intervenuta sentenza di condanna di cui all’art. 80</w:t>
      </w:r>
    </w:p>
    <w:p w14:paraId="770F7A3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comma 1, sono state adottate misure sufficienti a dimostrare la sua affidabilità nonostante l'esistenza di un</w:t>
      </w:r>
    </w:p>
    <w:p w14:paraId="27D11C7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pertinente motivo di </w:t>
      </w:r>
      <w:proofErr w:type="gramStart"/>
      <w:r>
        <w:rPr>
          <w:rFonts w:ascii="Arial" w:hAnsi="Arial" w:cs="Arial"/>
          <w:sz w:val="20"/>
          <w:szCs w:val="20"/>
        </w:rPr>
        <w:t>esclusione ,</w:t>
      </w:r>
      <w:proofErr w:type="gramEnd"/>
      <w:r>
        <w:rPr>
          <w:rFonts w:ascii="Arial" w:hAnsi="Arial" w:cs="Arial"/>
          <w:sz w:val="20"/>
          <w:szCs w:val="20"/>
        </w:rPr>
        <w:t xml:space="preserve"> in quanto:</w:t>
      </w:r>
    </w:p>
    <w:p w14:paraId="1C3D3ABA" w14:textId="77777777" w:rsidR="00E816EF" w:rsidRDefault="00E816EF" w:rsidP="00E816EF">
      <w:pPr>
        <w:autoSpaceDE w:val="0"/>
        <w:autoSpaceDN w:val="0"/>
        <w:adjustRightInd w:val="0"/>
        <w:rPr>
          <w:rFonts w:ascii="Wingdings" w:hAnsi="Wingdings" w:cs="Wingdings"/>
          <w:sz w:val="20"/>
          <w:szCs w:val="20"/>
        </w:rPr>
      </w:pPr>
    </w:p>
    <w:p w14:paraId="7402A7F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la sentenza di condanna definitiva ha riconosciuto l’attenuante della collaborazione come definita dalle</w:t>
      </w:r>
    </w:p>
    <w:p w14:paraId="24F2A9F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singole fattispecie di reato</w:t>
      </w:r>
    </w:p>
    <w:p w14:paraId="0C70211C" w14:textId="77777777" w:rsidR="00E816EF" w:rsidRDefault="00E816EF" w:rsidP="00E816EF">
      <w:pPr>
        <w:autoSpaceDE w:val="0"/>
        <w:autoSpaceDN w:val="0"/>
        <w:adjustRightInd w:val="0"/>
        <w:rPr>
          <w:rFonts w:ascii="Wingdings" w:hAnsi="Wingdings" w:cs="Wingdings"/>
          <w:sz w:val="20"/>
          <w:szCs w:val="20"/>
        </w:rPr>
      </w:pPr>
    </w:p>
    <w:p w14:paraId="44B2EC9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la sentenza definitiva di condanna prevede una pena detentiva non superiore a 18 mesi</w:t>
      </w:r>
    </w:p>
    <w:p w14:paraId="1F2C1AC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ha risarcito o si è impegnato a risarcire qualunque danno causato dal reato o dall'illecito ed ha adottato</w:t>
      </w:r>
    </w:p>
    <w:p w14:paraId="7A0C12AA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  <w:r>
        <w:rPr>
          <w:rFonts w:ascii="Arial" w:hAnsi="Arial" w:cs="Arial"/>
          <w:sz w:val="20"/>
          <w:szCs w:val="20"/>
        </w:rPr>
        <w:t>provvedimenti concreti di carattere tecnico, organizzativo e relativi al personale idonei a prevenire ulteriori reati o illeciti, come da documentazione probatoria allegata (N.B. allegare documenti a comprova)</w:t>
      </w:r>
    </w:p>
    <w:p w14:paraId="3C3503D0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</w:p>
    <w:p w14:paraId="58E0065F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la sentenza di condanna è stata emessa nei confronti dei soggetti cessati di cui all’art 80, comma 3, ma</w:t>
      </w:r>
    </w:p>
    <w:p w14:paraId="2561531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stati adottati atti e misure di completa ed effettiva dissociazione dimostrabili con la seguente allegata</w:t>
      </w:r>
    </w:p>
    <w:p w14:paraId="21BE48E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indicare le misure che dimostrano la completa ed effettiva dissociazione dalla condotta</w:t>
      </w:r>
    </w:p>
    <w:p w14:paraId="1BFF260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penalmente sanzionata come da documentazione probatoria allegata (N.B. allegare documenti a comprova)</w:t>
      </w:r>
    </w:p>
    <w:p w14:paraId="2661994E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9430DDF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6C77D0E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B95B376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 IN RELAZIONE ALL’ART. 80, COMMA 2, DEL D.LGS. N. 50/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2016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di non essere incorso in un motivo</w:t>
      </w:r>
    </w:p>
    <w:p w14:paraId="4912A0CA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esclusione di cui all’art. 80, comma 2,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50/2016 e precisamente che non sussistono a proprio</w:t>
      </w:r>
    </w:p>
    <w:p w14:paraId="6AAF46F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carico di cause di decadenza, di sospensione o di divieto previste dall'articolo 67 del decreto legislativo 6</w:t>
      </w:r>
    </w:p>
    <w:p w14:paraId="6141520E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settembre 2011, n. 159 o di un tentativo di infiltrazione mafiosa di cui all'articolo 84, comma 4, del medesimo</w:t>
      </w:r>
    </w:p>
    <w:p w14:paraId="21F5E05E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decreto.</w:t>
      </w:r>
    </w:p>
    <w:p w14:paraId="70AD4499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422D823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6EA4449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 IN RELAZIONE ALL’ART. 80, COMMA 5, LETT. L) DEL D.LGS. N. 50/2016 (LETTERA L), DEL</w:t>
      </w:r>
    </w:p>
    <w:p w14:paraId="444A9476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D.LGS. N. 50/2016 (barrare l’opzione di interesse)</w:t>
      </w:r>
    </w:p>
    <w:p w14:paraId="7C2E5AF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che il sottoscritto, pur essendo stato vittima dei reati previsti e puniti dagli articoli 317 e 629 del codice</w:t>
      </w:r>
    </w:p>
    <w:p w14:paraId="1963B4D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penale aggravati ai sensi dell’articolo 7 del decreto-legge 13 maggio 1991, n. 152, convertito, con</w:t>
      </w:r>
    </w:p>
    <w:p w14:paraId="211DFF3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modificazioni, dalla legge 12 luglio 1991, n. 203, ha denunciato tali fatti all’autorità giudiziaria;</w:t>
      </w:r>
    </w:p>
    <w:p w14:paraId="16D4A9AA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che il sottoscritto, pur essendo stato vittima dei reati previsti e puniti dagli articoli 317 e 629 del codice</w:t>
      </w:r>
    </w:p>
    <w:p w14:paraId="777D999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penale aggravati ai sensi dell’articolo 7 del decreto-legge 13 maggio 1991, n. 152, convertito, con</w:t>
      </w:r>
    </w:p>
    <w:p w14:paraId="28798CC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modificazioni, dalla legge 12 luglio 1991, n. 203, non ha denunciato tali fatti all’autorità giudiziaria, in quanto</w:t>
      </w:r>
    </w:p>
    <w:p w14:paraId="5A1B334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ricorrono i casi previsti dall’articolo 4, primo comma, della legge 24 novembre 1981, n. 689;</w:t>
      </w:r>
    </w:p>
    <w:p w14:paraId="608AAAA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che il sottoscritto non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e’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stato vittima dei reati previsti e puniti dagli articoli 317 e 629 del codice penale</w:t>
      </w:r>
    </w:p>
    <w:p w14:paraId="42C147D8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aggravati ai sensi dell’articolo 7 del decreto-legge 13 maggio 1991, n. 152, convertito, con modificazioni,</w:t>
      </w:r>
    </w:p>
    <w:p w14:paraId="0BEE036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dalla legge 12 luglio 1991, n. 203;</w:t>
      </w:r>
    </w:p>
    <w:p w14:paraId="45049F3E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D5DE2CA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75D25458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0FAA29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 IN RELAZIONE ALL’ART. 80, COMMA 4, DEL D.LGS. N. 50/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2016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di non essere incorso in un motivo di esclusione di cui all’art. 80, comma 4,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50/2016 in quanto non ha commesso violazioni gravi, definitivamente accertate, rispetto agli obblighi relativi al pagamento delle imposte e tasse o dei contributi previdenziali, secondo la legislazione italiana o quella dello Stato in cui sono stabiliti sulla base di quanto dettagliato nella norma citata.</w:t>
      </w:r>
    </w:p>
    <w:p w14:paraId="4A3B4C0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tale fine dichiara i seguenti riferimenti:</w:t>
      </w:r>
    </w:p>
    <w:p w14:paraId="5FE14B1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L'ufficio dell'Agenzia delle Entrate competente per territorio è _________________________</w:t>
      </w:r>
    </w:p>
    <w:p w14:paraId="610B80CF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lastRenderedPageBreak/>
        <w:t xml:space="preserve">_ </w:t>
      </w:r>
      <w:r>
        <w:rPr>
          <w:rFonts w:ascii="Arial" w:hAnsi="Arial" w:cs="Arial"/>
          <w:sz w:val="20"/>
          <w:szCs w:val="20"/>
        </w:rPr>
        <w:t>Le proprie posizioni/matricole sono: INPS ________________ INAIL _________________</w:t>
      </w:r>
    </w:p>
    <w:p w14:paraId="115966E9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eventuale altra cassa ____________________</w:t>
      </w:r>
    </w:p>
    <w:p w14:paraId="2DCDA6BA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581FC3F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26B6CC16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DC0419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 IN RELAZIONE ALL’ART. 80, COMMA 5, DEL D.LGS. N. 50/2016</w:t>
      </w:r>
      <w:r>
        <w:rPr>
          <w:rFonts w:ascii="Arial" w:hAnsi="Arial" w:cs="Arial"/>
          <w:sz w:val="20"/>
          <w:szCs w:val="20"/>
        </w:rPr>
        <w:t>: di non essere incorso in un</w:t>
      </w:r>
    </w:p>
    <w:p w14:paraId="63A1BA7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motivo di esclusione di cui all’art. 80, comma 5,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50/2016 in quanto:</w:t>
      </w:r>
    </w:p>
    <w:p w14:paraId="4E7A407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306FC2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non ha commesso gravi infrazioni debitamente accertate alle norme in materia di salute e sicurezza sul</w:t>
      </w:r>
    </w:p>
    <w:p w14:paraId="7E043A7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lavoro nonché agli obblighi di cui all'articolo 30, comma 3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50/2016;</w:t>
      </w:r>
    </w:p>
    <w:p w14:paraId="03448A7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78145A8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  <w:r>
        <w:rPr>
          <w:rFonts w:ascii="Arial" w:hAnsi="Arial" w:cs="Arial"/>
          <w:b/>
          <w:bCs/>
          <w:sz w:val="20"/>
          <w:szCs w:val="20"/>
        </w:rPr>
        <w:t>b) (barrare la casella che interessa):</w:t>
      </w:r>
    </w:p>
    <w:p w14:paraId="355A27FC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  <w:r>
        <w:rPr>
          <w:rFonts w:ascii="Wingdings" w:hAnsi="Wingdings" w:cs="Wingdings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non si trova in stato di fallimento, di liquidazione coatta, di concordato preventivo, salvo il caso di</w:t>
      </w:r>
    </w:p>
    <w:p w14:paraId="5EBCB2F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concordato con continuità aziendale, o nei cui riguardi sia in corso un procedimento per la dichiarazione di</w:t>
      </w:r>
    </w:p>
    <w:p w14:paraId="082A34A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di tali situazioni, fermo restando quanto previsto dall'articolo 110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50/2016, ovvero:</w:t>
      </w:r>
    </w:p>
    <w:p w14:paraId="5631ACE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C1E38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di ammissione al concordato preventivo con continuità aziendale)</w:t>
      </w:r>
    </w:p>
    <w:p w14:paraId="0B4320FE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di trovarsi in stato di concordato preventivo con continuità aziendale, di cui all’art. 186-bis del Regio</w:t>
      </w:r>
    </w:p>
    <w:p w14:paraId="29556D6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16.03.1942, n° 267, giusto decreto del Tribunale di …………………... (inserire riferimenti</w:t>
      </w:r>
    </w:p>
    <w:p w14:paraId="4D535DB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autorizzazione n°, data,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>…) e di partecipare alla presente procedura di gara su autorizzazione del giudice</w:t>
      </w:r>
    </w:p>
    <w:p w14:paraId="123FFA86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sentita l’ANAC ai sensi dell’art. 110 del D.lgs. n. 50/2016; a tal fine allega</w:t>
      </w:r>
    </w:p>
    <w:p w14:paraId="3B7A988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documentazione prevista dal comma 4 del citato art. 186 bis.</w:t>
      </w:r>
    </w:p>
    <w:p w14:paraId="6939850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B204AF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 caso di fallimento)</w:t>
      </w:r>
    </w:p>
    <w:p w14:paraId="6E6A99E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di trovarsi in stato di fallimento giusta sentenza del Tribunale di …………………... (inserire riferimenti del</w:t>
      </w:r>
    </w:p>
    <w:p w14:paraId="0A9FBF3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fallimento n°, data,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>…) e di partecipare alla presente procedura di gara su autorizzazione del giudice</w:t>
      </w:r>
    </w:p>
    <w:p w14:paraId="2D784C2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sentita l’ANAC ai sensi dell’art. 110 del D.lgs. n. 50/2016;</w:t>
      </w:r>
    </w:p>
    <w:p w14:paraId="7B0EF29F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7EB846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di non essere stato soggetto alla sanzione interdittiva di cui all'articolo 9, comma 2, lettera c) del decreto</w:t>
      </w:r>
    </w:p>
    <w:p w14:paraId="2370084F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legislativo 8 giugno 2001, n. 231 o ad altra sanzione che comporta il divieto di contrarre con la pubblica</w:t>
      </w:r>
    </w:p>
    <w:p w14:paraId="1BFB7EF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amministrazione, compresi i provvedimenti interdittivi di cui all'articolo 14 del decreto legislativo 9 aprile</w:t>
      </w:r>
    </w:p>
    <w:p w14:paraId="1A4383E8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2008, n. 81;</w:t>
      </w:r>
    </w:p>
    <w:p w14:paraId="2B28268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5A312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di non aver violato il divieto di intestazione fiduciaria di cui all'articolo 17 della legge 19 marzo 1990, n. 55;</w:t>
      </w:r>
    </w:p>
    <w:p w14:paraId="251C7C89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E265AA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che, in riferimento alla legge 12.03.1999 n. 68 “Norme sul diritto al lavoro dei Disabili” occupa un numero</w:t>
      </w:r>
    </w:p>
    <w:p w14:paraId="1863190E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dipendenti (barrare l’opzione che interessa):</w:t>
      </w:r>
    </w:p>
    <w:p w14:paraId="2CC4EFF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360A28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inferiore a 15 o pari o superiore a 15 e inferiore a 35 ma non ha effettuato nuove assunzioni a</w:t>
      </w:r>
    </w:p>
    <w:p w14:paraId="263061F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tempo indeterminato dopo il 18 gennaio 2000 e pertanto, non essendo soggetta agli obblighi di cui</w:t>
      </w:r>
    </w:p>
    <w:p w14:paraId="292A4A58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L. 68/99, può omettere la presentazione della certificazione di cui all’art. 17 della legge stessa</w:t>
      </w:r>
    </w:p>
    <w:p w14:paraId="5672EC1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pari o superiore a </w:t>
      </w:r>
      <w:proofErr w:type="gramStart"/>
      <w:r>
        <w:rPr>
          <w:rFonts w:ascii="Arial" w:hAnsi="Arial" w:cs="Arial"/>
          <w:sz w:val="20"/>
          <w:szCs w:val="20"/>
        </w:rPr>
        <w:t>35,o</w:t>
      </w:r>
      <w:proofErr w:type="gramEnd"/>
      <w:r>
        <w:rPr>
          <w:rFonts w:ascii="Arial" w:hAnsi="Arial" w:cs="Arial"/>
          <w:sz w:val="20"/>
          <w:szCs w:val="20"/>
        </w:rPr>
        <w:t xml:space="preserve"> pari o superiore a 15 ed inferiore a 35 ed ha effettuato nuove assunzioni a</w:t>
      </w:r>
    </w:p>
    <w:p w14:paraId="11D8B55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tempo indeterminato dopo il 18 gennaio 2000, ed è in regola con le norme che disciplinano il diritto al</w:t>
      </w:r>
    </w:p>
    <w:p w14:paraId="41B22CF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lavoro dei disabili, ai sensi e per gli effetti di quanto richiesto dall’art. 17 della L. 68/99</w:t>
      </w:r>
    </w:p>
    <w:p w14:paraId="6B73CF7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situazione di ottemperanza alla legge può essere certificata dal seguente Ufficio Provinciale:</w:t>
      </w:r>
    </w:p>
    <w:p w14:paraId="54EA792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420"/>
        <w:gridCol w:w="2411"/>
        <w:gridCol w:w="2396"/>
        <w:gridCol w:w="2401"/>
      </w:tblGrid>
      <w:tr w:rsidR="00E816EF" w14:paraId="35535AB1" w14:textId="77777777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5358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UFFICIO PROVINCIALE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FF3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INDIRIZZO </w:t>
            </w:r>
          </w:p>
          <w:p w14:paraId="112783F9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A101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6A05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CITTA’</w:t>
            </w:r>
          </w:p>
          <w:p w14:paraId="48B726AB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6EF" w14:paraId="775F925B" w14:textId="77777777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9B5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3B0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261A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AC9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6EF" w14:paraId="63B2D7CA" w14:textId="77777777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A163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FAX/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19A0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CD9D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EL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EC9B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6EF" w14:paraId="735538A3" w14:textId="77777777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649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98F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107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575C" w14:textId="77777777" w:rsidR="00E816EF" w:rsidRDefault="00E81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ACBB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15E0C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 xml:space="preserve"> non si è reso colpevole di gravi illeciti professionali, tali da rendere dubbia la sua integrità o</w:t>
      </w:r>
    </w:p>
    <w:p w14:paraId="2D5C2B9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affidabilità ;</w:t>
      </w:r>
      <w:proofErr w:type="gramEnd"/>
    </w:p>
    <w:p w14:paraId="4400699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E0834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 xml:space="preserve"> non sussiste una situazione di conflitto di interesse ai sensi dell'articolo 42, comma 2,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</w:t>
      </w:r>
    </w:p>
    <w:p w14:paraId="66181892" w14:textId="77777777" w:rsidR="00E816EF" w:rsidRDefault="00E816EF" w:rsidP="00E816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50/2016 non diversamente risolvibile se non con la non partecipazione alla procedura di </w:t>
      </w:r>
      <w:proofErr w:type="gramStart"/>
      <w:r>
        <w:rPr>
          <w:rFonts w:ascii="Arial" w:hAnsi="Arial" w:cs="Arial"/>
          <w:sz w:val="20"/>
          <w:szCs w:val="20"/>
        </w:rPr>
        <w:t>gara ;</w:t>
      </w:r>
      <w:proofErr w:type="gramEnd"/>
    </w:p>
    <w:p w14:paraId="45738F93" w14:textId="77777777" w:rsidR="00E816EF" w:rsidRDefault="00E816EF" w:rsidP="00E816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singolarmente e quale componente di un raggruppamento di imprese o consorzi;</w:t>
      </w:r>
    </w:p>
    <w:p w14:paraId="7D57E1E0" w14:textId="77777777" w:rsidR="00E816EF" w:rsidRDefault="00E816EF" w:rsidP="00E816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8148A9" w14:textId="77777777" w:rsidR="00E816EF" w:rsidRDefault="00E816EF" w:rsidP="00E816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 xml:space="preserve"> (solo per gli operatori economici): l’operatore economico non si trova nella condizione ostativa di cui</w:t>
      </w:r>
    </w:p>
    <w:p w14:paraId="0DCD3FA8" w14:textId="77777777" w:rsidR="00E816EF" w:rsidRDefault="00E816EF" w:rsidP="00E816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all’art. 1 bis, comma 14, della Legge n. 383 /2001 in quanto (barrare l’opzione d’interesse)</w:t>
      </w:r>
    </w:p>
    <w:p w14:paraId="160FD5B8" w14:textId="77777777" w:rsidR="00E816EF" w:rsidRDefault="00E816EF" w:rsidP="00E816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lastRenderedPageBreak/>
        <w:t xml:space="preserve">_ </w:t>
      </w:r>
      <w:r>
        <w:rPr>
          <w:rFonts w:ascii="Arial" w:hAnsi="Arial" w:cs="Arial"/>
          <w:sz w:val="20"/>
          <w:szCs w:val="20"/>
        </w:rPr>
        <w:t>non si è avvalso dei piani individuali di emersione di cui all’art. 1 bis, comma 14, della Legge n. 383</w:t>
      </w:r>
    </w:p>
    <w:p w14:paraId="7886A478" w14:textId="77777777" w:rsidR="00E816EF" w:rsidRDefault="00E816EF" w:rsidP="00E816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/2001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</w:p>
    <w:p w14:paraId="60608B60" w14:textId="77777777" w:rsidR="00E816EF" w:rsidRDefault="00E816EF" w:rsidP="00E816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si è avvalso dei piani individuali di emersione di cui all’art. 1 bis, comma 14, della Legge n. 383 /2001</w:t>
      </w:r>
    </w:p>
    <w:p w14:paraId="72CFBE69" w14:textId="77777777" w:rsidR="00E816EF" w:rsidRDefault="00E816EF" w:rsidP="00E816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il periodo di emersione si è concluso entro il termine ultimo di presentazione dell’offerta</w:t>
      </w:r>
    </w:p>
    <w:p w14:paraId="26C8A880" w14:textId="77777777" w:rsidR="00E816EF" w:rsidRDefault="00E816EF" w:rsidP="00E816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F4EEC5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(solo per gli enti di diritto privato diversi da fondazioni istituite con lo scopo di promuovere lo</w:t>
      </w:r>
    </w:p>
    <w:p w14:paraId="2178E538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sviluppo tecnologico e l'alta formazione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tecnologica .e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gli enti e le associazioni operanti nel campo</w:t>
      </w:r>
    </w:p>
    <w:p w14:paraId="35FE4D5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dei servizi socio-assistenziali e dei beni ed attività culturali, dell'istruzione e della formazione, le</w:t>
      </w:r>
    </w:p>
    <w:p w14:paraId="77E8EA3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associazioni di promozione sociale di cui alla legge 7 dicembre 2000, n. 383, gli enti di volontariato di</w:t>
      </w:r>
    </w:p>
    <w:p w14:paraId="3D6D953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cui alla legge 11 agosto 1991, n. 266, le organizzazioni non governative di cui alla legge 26 febbraio</w:t>
      </w:r>
    </w:p>
    <w:p w14:paraId="300183F2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1987, n. 49, le cooperative sociali di cui alla legge 8 novembre 1991, n. 381, le associazioni sportive</w:t>
      </w:r>
    </w:p>
    <w:p w14:paraId="452F9A2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dilettantistiche di cui all'articolo 90 della legge 27 dicembre 2002, n. 289, nonché le associazioni</w:t>
      </w:r>
    </w:p>
    <w:p w14:paraId="4E39AFB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rappresentative, di coordinamento o di supporto degli enti territoriali e locali</w:t>
      </w:r>
      <w:r>
        <w:rPr>
          <w:rFonts w:ascii="Arial" w:hAnsi="Arial" w:cs="Arial"/>
          <w:b/>
          <w:bCs/>
          <w:sz w:val="20"/>
          <w:szCs w:val="20"/>
        </w:rPr>
        <w:t>) in relazione al divieto</w:t>
      </w:r>
    </w:p>
    <w:p w14:paraId="16161E3A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 cui all’art. 4 comma 6 del D.L n. 95/2012 convertito nella legge n. 135/2012;</w:t>
      </w:r>
    </w:p>
    <w:p w14:paraId="6992536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95DF46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69A33FE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D7084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264C489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di essere a conoscenza del fatto che i dati di cui alla presente dichiarazione saranno utilizzati dalla pubblica amministrazione esclusivamente ai fini del bando cui accede e nei termini ivi specificati.</w:t>
      </w:r>
    </w:p>
    <w:p w14:paraId="1ED49F9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DFAA22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di consentire sin d’ora che. in caso di corresponsione di contributo la pubblica amministrazione potrà</w:t>
      </w:r>
    </w:p>
    <w:p w14:paraId="732B33D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divulgare tutta la documentazione presentata in sede di rendicontazione ai terzi che ne facciano richiesta di</w:t>
      </w:r>
    </w:p>
    <w:p w14:paraId="5B6FB29D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accesso agli atti e siano portatori di un interesse qualificato.</w:t>
      </w:r>
    </w:p>
    <w:p w14:paraId="67241B35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34A8DA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INDICA</w:t>
      </w:r>
    </w:p>
    <w:p w14:paraId="523EA2EA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FCBE4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Referente operativo della gestione del </w:t>
      </w:r>
      <w:proofErr w:type="gramStart"/>
      <w:r>
        <w:rPr>
          <w:rFonts w:ascii="Arial" w:hAnsi="Arial" w:cs="Arial"/>
          <w:sz w:val="20"/>
          <w:szCs w:val="20"/>
        </w:rPr>
        <w:t>servizio :</w:t>
      </w:r>
      <w:proofErr w:type="gramEnd"/>
    </w:p>
    <w:p w14:paraId="461B95E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B51E9E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…………………………………………………………………………….</w:t>
      </w:r>
    </w:p>
    <w:p w14:paraId="00860A0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cognome…………………………………………………………………………….</w:t>
      </w:r>
    </w:p>
    <w:p w14:paraId="313A4A6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tel. …………………………………………………………………………….</w:t>
      </w:r>
    </w:p>
    <w:p w14:paraId="24448E23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cellulare …………………………………………………………………………….</w:t>
      </w:r>
    </w:p>
    <w:p w14:paraId="750D8F58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fax …………………………………………………………………………….</w:t>
      </w:r>
    </w:p>
    <w:p w14:paraId="24411520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e-mail…………………………………………………………………………….</w:t>
      </w:r>
    </w:p>
    <w:p w14:paraId="6FD428F1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 il ruolo rivestito all’interno dell’organizzazione:</w:t>
      </w:r>
    </w:p>
    <w:p w14:paraId="393387D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presidente </w:t>
      </w: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consigliere ( ) altra carica ( ) dipendente ( ) volontario/socio ( ) altro ( )</w:t>
      </w:r>
    </w:p>
    <w:p w14:paraId="08EFC26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012408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AUTORIZZA</w:t>
      </w:r>
    </w:p>
    <w:p w14:paraId="53D03F7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1F9C1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Comune di Santarcangelo di Romagna ad inviare tutte le comunicazioni inerenti </w:t>
      </w:r>
      <w:proofErr w:type="gramStart"/>
      <w:r>
        <w:rPr>
          <w:rFonts w:ascii="Arial" w:hAnsi="Arial" w:cs="Arial"/>
          <w:sz w:val="20"/>
          <w:szCs w:val="20"/>
        </w:rPr>
        <w:t>la</w:t>
      </w:r>
      <w:proofErr w:type="gramEnd"/>
      <w:r>
        <w:rPr>
          <w:rFonts w:ascii="Arial" w:hAnsi="Arial" w:cs="Arial"/>
          <w:sz w:val="20"/>
          <w:szCs w:val="20"/>
        </w:rPr>
        <w:t xml:space="preserve"> procedura al seguente indirizzo che si elegge come domicilio:</w:t>
      </w:r>
    </w:p>
    <w:p w14:paraId="12B4BCE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BEF45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Referente: _________________________________________________________________________</w:t>
      </w:r>
    </w:p>
    <w:p w14:paraId="4AB1211F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85088D8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Tel: __________________________________________ Fax ___________________________________</w:t>
      </w:r>
    </w:p>
    <w:p w14:paraId="149E6D22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CCD80B4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Email: ______________________________________________________________________________</w:t>
      </w:r>
    </w:p>
    <w:p w14:paraId="12CF3A95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3071AA8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 certificata _____________________________________________________________________</w:t>
      </w:r>
    </w:p>
    <w:p w14:paraId="32965F2C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DCDE10B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Indirizzo: ___________________________________________________________</w:t>
      </w:r>
    </w:p>
    <w:p w14:paraId="6E3F3677" w14:textId="77777777" w:rsidR="00E816EF" w:rsidRDefault="00E816EF" w:rsidP="00E816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A195A69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14:paraId="09AE2645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14:paraId="78FEDA6A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PARTE SECONDA IN ORDINE AI REQUISITI DI CAPACITA’ TECNICO/ORGANIZZATIVA </w:t>
      </w:r>
    </w:p>
    <w:p w14:paraId="640DFAEF" w14:textId="77777777" w:rsidR="00E816EF" w:rsidRDefault="00E816EF" w:rsidP="00E816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60885B" w14:textId="77777777" w:rsidR="00E816EF" w:rsidRDefault="00E816EF" w:rsidP="00E816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D5BC342" w14:textId="77777777" w:rsidR="00E816EF" w:rsidRDefault="00E816EF" w:rsidP="00E816E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Quanto alla capacità tecnico/organizzativa: </w:t>
      </w:r>
    </w:p>
    <w:p w14:paraId="645E774B" w14:textId="77777777" w:rsidR="00E816EF" w:rsidRDefault="00E816EF" w:rsidP="00E816E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7135A8E" w14:textId="366A9F42" w:rsidR="00E816EF" w:rsidRDefault="00E816EF" w:rsidP="00E816E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Di avere maturato nel triennio precedente (201</w:t>
      </w:r>
      <w:r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-201</w:t>
      </w: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-20</w:t>
      </w:r>
      <w:bookmarkStart w:id="0" w:name="_GoBack"/>
      <w:bookmarkEnd w:id="0"/>
      <w:r>
        <w:rPr>
          <w:color w:val="000000"/>
          <w:sz w:val="22"/>
          <w:szCs w:val="22"/>
        </w:rPr>
        <w:t>17) una esperienza nella gestione di attività, e/o servizi  per conto od in collaborazione con pubbliche amministrazioni di natura analoga a quelle oggetto del presente avviso e con un impiego minimo continuativo di cinque persone durante l’anno, presso ______________________________________________________________________________________ (inserire il nominato, l’indirizzo e il codice fiscale dell’Ente pubblico presso cui si sono eseguiti i servizi)  .</w:t>
      </w:r>
    </w:p>
    <w:p w14:paraId="5C85B90C" w14:textId="77777777" w:rsidR="00E816EF" w:rsidRDefault="00E816EF" w:rsidP="00E816E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118FBCC" w14:textId="77777777" w:rsidR="00E816EF" w:rsidRDefault="00E816EF" w:rsidP="00E816E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avere la disponibilità di un numero di </w:t>
      </w:r>
      <w:proofErr w:type="gramStart"/>
      <w:r>
        <w:rPr>
          <w:color w:val="000000"/>
          <w:sz w:val="22"/>
          <w:szCs w:val="22"/>
        </w:rPr>
        <w:t>associati  tale</w:t>
      </w:r>
      <w:proofErr w:type="gramEnd"/>
      <w:r>
        <w:rPr>
          <w:color w:val="000000"/>
          <w:sz w:val="22"/>
          <w:szCs w:val="22"/>
        </w:rPr>
        <w:t xml:space="preserve">  da garantire la copertura integrale e la sostituzione in caso di assenza a garanzia della continuità dei servizi oggetto del presente avviso.</w:t>
      </w:r>
    </w:p>
    <w:p w14:paraId="06806CF2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07E03D5C" w14:textId="77777777" w:rsidR="00E816EF" w:rsidRDefault="00E816EF" w:rsidP="00E816E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09EA3CD" w14:textId="77777777" w:rsidR="00E816EF" w:rsidRDefault="00E816EF" w:rsidP="00E816E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LEGALE RAPPRESENTANTE</w:t>
      </w:r>
    </w:p>
    <w:p w14:paraId="20FEBDDA" w14:textId="77777777" w:rsidR="00E816EF" w:rsidRDefault="00E816EF" w:rsidP="00E816E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(firma leggibile e per esteso) _____________________________________________</w:t>
      </w:r>
    </w:p>
    <w:p w14:paraId="67C60785" w14:textId="77777777" w:rsidR="00E816EF" w:rsidRDefault="00E816EF" w:rsidP="00E816E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 ALLEGA copia fotostatica di un documento di identità del sottoscrittore</w:t>
      </w:r>
    </w:p>
    <w:p w14:paraId="331B636A" w14:textId="77777777" w:rsidR="00E816EF" w:rsidRDefault="00E816EF" w:rsidP="00E816EF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highlight w:val="red"/>
        </w:rPr>
      </w:pPr>
      <w:r>
        <w:rPr>
          <w:rFonts w:ascii="Arial" w:hAnsi="Arial" w:cs="Arial"/>
          <w:b/>
          <w:bCs/>
          <w:sz w:val="18"/>
          <w:szCs w:val="18"/>
        </w:rPr>
        <w:t>(art. 38 comma 3° del D.P.R. 28/12/200 n. 445)</w:t>
      </w:r>
    </w:p>
    <w:p w14:paraId="3CC1BB24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</w:p>
    <w:p w14:paraId="6F35218D" w14:textId="77777777" w:rsidR="00E816EF" w:rsidRDefault="00E816EF" w:rsidP="00E816EF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</w:p>
    <w:p w14:paraId="278B689C" w14:textId="64551761" w:rsidR="00021DAA" w:rsidRDefault="00E816EF" w:rsidP="00E816EF">
      <w:pPr>
        <w:jc w:val="both"/>
        <w:rPr>
          <w:shd w:val="clear" w:color="auto" w:fill="FFFFFF"/>
        </w:rPr>
      </w:pPr>
      <w:r>
        <w:rPr>
          <w:color w:val="000000"/>
          <w:sz w:val="22"/>
          <w:szCs w:val="22"/>
          <w:highlight w:val="red"/>
        </w:rPr>
        <w:br w:type="page"/>
      </w:r>
    </w:p>
    <w:p w14:paraId="675EB60E" w14:textId="77777777" w:rsidR="00021DAA" w:rsidRDefault="00021DAA" w:rsidP="00021DAA">
      <w:pPr>
        <w:jc w:val="both"/>
        <w:rPr>
          <w:shd w:val="clear" w:color="auto" w:fill="FFFFFF"/>
        </w:rPr>
      </w:pPr>
    </w:p>
    <w:p w14:paraId="5261560D" w14:textId="77777777" w:rsidR="00DF39FB" w:rsidRPr="00DF39FB" w:rsidRDefault="00DF39FB" w:rsidP="00DF39FB">
      <w:pPr>
        <w:jc w:val="both"/>
        <w:rPr>
          <w:shd w:val="clear" w:color="auto" w:fill="FFFFFF"/>
        </w:rPr>
      </w:pPr>
    </w:p>
    <w:sectPr w:rsidR="00DF39FB" w:rsidRPr="00DF3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6D"/>
    <w:rsid w:val="00021DAA"/>
    <w:rsid w:val="00196E76"/>
    <w:rsid w:val="00694483"/>
    <w:rsid w:val="0082336D"/>
    <w:rsid w:val="00CB203B"/>
    <w:rsid w:val="00D76352"/>
    <w:rsid w:val="00DF39FB"/>
    <w:rsid w:val="00E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2E2D"/>
  <w15:chartTrackingRefBased/>
  <w15:docId w15:val="{BC9609C9-50EA-4042-AD46-9852F630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816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Celli</dc:creator>
  <cp:keywords/>
  <dc:description/>
  <cp:lastModifiedBy>Emanuela Celli</cp:lastModifiedBy>
  <cp:revision>2</cp:revision>
  <dcterms:created xsi:type="dcterms:W3CDTF">2020-02-11T11:29:00Z</dcterms:created>
  <dcterms:modified xsi:type="dcterms:W3CDTF">2020-02-11T11:29:00Z</dcterms:modified>
</cp:coreProperties>
</file>